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left"/>
        <w:rPr>
          <w:sz w:val="36"/>
          <w:szCs w:val="36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-204469</wp:posOffset>
            </wp:positionH>
            <wp:positionV relativeFrom="margin">
              <wp:posOffset>-380999</wp:posOffset>
            </wp:positionV>
            <wp:extent cx="1904365" cy="1412240"/>
            <wp:effectExtent b="0" l="0" r="0" t="0"/>
            <wp:wrapSquare wrapText="bothSides" distB="0" distT="0" distL="114300" distR="114300"/>
            <wp:docPr id="178569270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412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32"/>
          <w:szCs w:val="32"/>
          <w:rtl w:val="0"/>
        </w:rPr>
        <w:t xml:space="preserve">             </w:t>
      </w: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2"/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left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Narcis en Tulpentocht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1409700"/>
            <wp:effectExtent b="0" l="0" r="0" t="0"/>
            <wp:wrapSquare wrapText="bothSides" distB="0" distT="0" distL="114300" distR="114300"/>
            <wp:docPr id="178569270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DATUM :                            6 April</w:t>
      </w:r>
    </w:p>
    <w:p w:rsidR="00000000" w:rsidDel="00000000" w:rsidP="00000000" w:rsidRDefault="00000000" w:rsidRPr="00000000" w14:paraId="00000008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AFSTAND :                             30  kilometer</w:t>
      </w:r>
    </w:p>
    <w:p w:rsidR="00000000" w:rsidDel="00000000" w:rsidP="00000000" w:rsidRDefault="00000000" w:rsidRPr="00000000" w14:paraId="00000009">
      <w:pPr>
        <w:pStyle w:val="Heading2"/>
        <w:jc w:val="left"/>
        <w:rPr/>
      </w:pPr>
      <w:r w:rsidDel="00000000" w:rsidR="00000000" w:rsidRPr="00000000">
        <w:rPr>
          <w:rtl w:val="0"/>
        </w:rPr>
        <w:t xml:space="preserve">START en EINDPUNT:  Polderei, Molenvaart 253, 1761AE Anna Paulowna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1030605</wp:posOffset>
            </wp:positionH>
            <wp:positionV relativeFrom="paragraph">
              <wp:posOffset>85725</wp:posOffset>
            </wp:positionV>
            <wp:extent cx="309245" cy="286385"/>
            <wp:effectExtent b="0" l="0" r="0" t="0"/>
            <wp:wrapNone/>
            <wp:docPr id="178569270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286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tabs>
          <w:tab w:val="left" w:leader="none" w:pos="225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RUSTPUNT:       </w:t>
      </w:r>
      <w:r w:rsidDel="00000000" w:rsidR="00000000" w:rsidRPr="00000000">
        <w:rPr/>
        <w:drawing>
          <wp:inline distB="0" distT="0" distL="0" distR="0">
            <wp:extent cx="238125" cy="219075"/>
            <wp:effectExtent b="0" l="0" r="0" t="0"/>
            <wp:docPr id="178569270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sportpark de Zwaluw bij voetbalvereniging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2x na 9.1 km en 16 km</w:t>
      </w:r>
    </w:p>
    <w:p w:rsidR="00000000" w:rsidDel="00000000" w:rsidP="00000000" w:rsidRDefault="00000000" w:rsidRPr="00000000" w14:paraId="0000000C">
      <w:pPr>
        <w:tabs>
          <w:tab w:val="left" w:leader="none" w:pos="2250"/>
        </w:tabs>
        <w:rPr>
          <w:b w:val="1"/>
          <w:sz w:val="22"/>
          <w:szCs w:val="22"/>
        </w:rPr>
      </w:pPr>
      <w:bookmarkStart w:colFirst="0" w:colLast="0" w:name="_heading=h.23donk71pspq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                              </w:t>
      </w:r>
      <w:r w:rsidDel="00000000" w:rsidR="00000000" w:rsidRPr="00000000">
        <w:rPr/>
        <w:drawing>
          <wp:inline distB="0" distT="0" distL="0" distR="0">
            <wp:extent cx="238125" cy="219075"/>
            <wp:effectExtent b="0" l="0" r="0" t="0"/>
            <wp:docPr id="178569270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rtl w:val="0"/>
        </w:rPr>
        <w:t xml:space="preserve">Hotel van Ewijksluis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afgelegde afstand ca 22,5 km</w:t>
      </w:r>
    </w:p>
    <w:p w:rsidR="00000000" w:rsidDel="00000000" w:rsidP="00000000" w:rsidRDefault="00000000" w:rsidRPr="00000000" w14:paraId="0000000D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</w:t>
      </w:r>
    </w:p>
    <w:p w:rsidR="00000000" w:rsidDel="00000000" w:rsidP="00000000" w:rsidRDefault="00000000" w:rsidRPr="00000000" w14:paraId="0000000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TEL  :                                 0644281570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vanuit de start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eerste weg rechts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hier is een splitsing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66700" cy="247650"/>
            <wp:effectExtent b="0" l="0" r="0" t="0"/>
            <wp:docPr descr="Afbeelding met schets&#10;&#10;Door AI gegenereerde inhoud is mogelijk onjuist." id="1785692709" name="image2.jpg"/>
            <a:graphic>
              <a:graphicData uri="http://schemas.openxmlformats.org/drawingml/2006/picture">
                <pic:pic>
                  <pic:nvPicPr>
                    <pic:cNvPr descr="Afbeelding met schets&#10;&#10;Door AI gegenereerde inhoud is mogelijk onjuist."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punt 2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RD 5 km RA 10,15,25,30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NIEUWEWEG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einde bij de spoorovergang.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spoorwegovergang over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GRASWEG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bocht naar rechts.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in de bocht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GRASWEG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vervolgen tot kruising bij brug.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ob5e0dpqfyjd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na de brug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MIDDENWEG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brug bij garage en tankstation hier is       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85750"/>
            <wp:effectExtent b="0" l="0" r="0" t="0"/>
            <wp:docPr id="178569270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punt 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RA 10 km LA 15,25,30 km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jv8txsxg9dal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voor de brug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brug hier is.                                      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85750"/>
            <wp:effectExtent b="0" l="0" r="0" t="0"/>
            <wp:docPr id="17856927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 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RA 15 km RD 25,30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vervolgen tot aan Noord Hollands kanaal.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brug over en 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aan andere zijde terug en na ca 450 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SCHORWEG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weg rechts na ca 1,7 km.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KONINGSWEG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 1,1 km volgen tot kruising hier is de samenkomst met de overige afstanden.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brug over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en direct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vzbdj9ymk7sy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CERESPLEIN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eind hier is RD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38125" cy="219075"/>
            <wp:effectExtent b="0" l="0" r="0" t="0"/>
            <wp:docPr id="178569271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sportpark de Zwaluw bij voetbalvereniging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keer   afgelegde afstand ca 9.1 km na de rust een splitsing                                                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85750"/>
            <wp:effectExtent b="0" l="0" r="0" t="0"/>
            <wp:docPr id="17856927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punt 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25, 30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1 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LA 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da8o0go7xiul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bij de ingang van complex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POLDERMANSTRAAT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 de bocht mee naar rechts en links tot voor de brug hier is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85750"/>
            <wp:effectExtent b="0" l="0" r="0" t="0"/>
            <wp:docPr id="17856927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punt 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25, 30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RD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25,30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brug over en direct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ZANDVAART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eind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8b2oajyn1q2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BURGERMEESTER LOVINKSTRAAT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vervolgen tot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straat links.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WIJDENES SPAANSWEG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einde.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SCHORWEG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verderop het spoor over tot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weg rechts.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utgtbwkkdsyl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J.C.DE LEEUWWEG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kruising na ca 1 km.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kruising oversteken en RD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J.C.DE LEEUWWEG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vervolgen tot einde.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ZANDVAART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oversteek naar andere zijde van het water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naar andere zijde van het water en RA verderop spoor over tot oversteek naar andere zijde van het water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na het spoor naar de andere zijde van het water en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ZANDVAART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vervolgen  tot huisnummer 60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kb0dljhvddz5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 brug over en 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POLDERMANSTRAAT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maakt bocht naar rechts en links tot P plaats    hier is links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38125" cy="219075"/>
            <wp:effectExtent b="0" l="0" r="0" t="0"/>
            <wp:docPr id="178569271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sportpark de Zwaluw bij voetbalvereniging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keer  afgelegde afstand ca 16 km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de rust een splitsing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85750"/>
            <wp:effectExtent b="0" l="0" r="0" t="0"/>
            <wp:docPr id="178569271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punt 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25, 30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1 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LA 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na de rust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POLDERMANSTRAAT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 de bocht mee naar rechts en links tot voor de brug hier is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85750"/>
            <wp:effectExtent b="0" l="0" r="0" t="0"/>
            <wp:docPr id="17856927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 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 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25, 30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RD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25,30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keer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ZANDVAART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weg rechts net na het spoor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MEERWEG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kruising bij het water na 1,7 km  hier is                  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04800" cy="285750"/>
            <wp:effectExtent b="0" l="0" r="0" t="0"/>
            <wp:docPr id="17856927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 29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RD 25 km LA 30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MIDDENWEG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einde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BALGWEG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einde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Lelyweg oversteken LET GOED OP en RD trap af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SLUISWEG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weg links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REIJERDEKKERWEG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maakt bocht naar rechts tot eind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trap op en direct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grasdijk gaat over in verharding tot kruising bij brug  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 brug over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na de brug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AMSTELDIJK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direct na ca 20 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AMSTELDIJK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vervolgen langs de huizen tot eind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rouqnazcs93c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ca 20 m voor derde rustgelegenheid                                                                           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38125" cy="219075"/>
            <wp:effectExtent b="0" l="0" r="0" t="0"/>
            <wp:docPr id="178569271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Hotel van Ewijksluis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afgelegde afstand ca 22,5 km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na de rust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EWIJKSPAD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aan het eind trapje op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na het trapje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BINNENHAVEN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de brug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 brug over tot huis met huisnummer 22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 bij het huis met nummer 22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EWIJCKSVAART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gaat over in voetpad  tot T splitsing bij het water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wandelpad vervolgen tot de weg na het klaphek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EWIJCKSVAART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tot Provincialeweg Lelyweg 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fietspad langs de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EWIJCKSVAART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tot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weg rechts na 1 km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MEERWEG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fietspad  links na huisnummer 16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hier is de samenkomst met de 25 km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 fietspad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CALORIEPAD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maakt bocht naar rechts en links door tot eind.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Hier is de samenkomst met de 15 km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KLEIWEG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na 100m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fietspad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CALORIEPAD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maakt bocht naar rechts en links door tot bijna op het eind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Hier is de samenkomst met de 5,10 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voor de stuw door 2 klaphekken heen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volg de route door natuurgebied Kruiswin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brug over richting Poldertuin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over houten bruggetje door de Poldertuin dit kan links of rechts om naar de in/uitgang bij grote witte gebouw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direct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MOLENKOLK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eind bij fietspad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fietspad langs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VAN EWIJKSVAART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rotonde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bij rotonde en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na de rotonde fietspad langs 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LAGEDIJK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vervolgen tot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fietspad rechts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fietspad maakt bocht naar links tot weg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GRASLAAN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kruising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RUYSDAELLAAN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gaat over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ROBIJN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tot einde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VERWACHTING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voetpad langs het fietspad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PIONIERSKRUID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maakt bocht naar links tot huisnummer 27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fietspad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PIONIERSPAD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direct met de bocht mee naar links fietspad vervolgen tot einde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NIEUWEWEG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langs  de kerk links tot  het einde van de straat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MOLENVAART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 huisnummer 253 einde van de wandeling afgelegde afstand 33.5 km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7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Wij hopen dat u een leuke wandeling hebt gehad.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Voor meer info WSVNOORDHOLLAND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Eerst volgende wandeling 10 mei in de Uitwaaien in Noord-Holland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Startlocatie: V.V. Callantsoog , Abbestederweg 22, 1759NB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CALLANTSOOG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©Alle rechten voorbehouden. n een geautomatiseerd gegevensbestand en/of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openbaar gemaakt in enige vorm of op enige wijze, hetzij elektronisch, mechanisch, door fotokopieën, opnamen of op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enige andere manier zonder voorafgaande schriftelijke toestemming van de uitgever. WSV Noord-Holland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18" w:val="single"/>
        <w:left w:color="000000" w:space="1" w:sz="18" w:val="single"/>
        <w:bottom w:color="000000" w:space="1" w:sz="18" w:val="single"/>
        <w:right w:color="000000" w:space="1" w:sz="18" w:val="single"/>
      </w:pBdr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color="000000" w:space="1" w:sz="18" w:val="single"/>
        <w:left w:color="000000" w:space="1" w:sz="18" w:val="single"/>
        <w:bottom w:color="000000" w:space="1" w:sz="18" w:val="single"/>
        <w:right w:color="000000" w:space="1" w:sz="18" w:val="single"/>
      </w:pBdr>
      <w:jc w:val="center"/>
    </w:pPr>
    <w:rPr>
      <w:b w:val="1"/>
      <w:sz w:val="22"/>
      <w:szCs w:val="2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qFormat w:val="1"/>
    <w:pPr>
      <w:keepNext w:val="1"/>
      <w:pBdr>
        <w:top w:color="auto" w:space="1" w:sz="18" w:val="single"/>
        <w:left w:color="auto" w:space="1" w:sz="18" w:val="single"/>
        <w:bottom w:color="auto" w:space="1" w:sz="18" w:val="single"/>
        <w:right w:color="auto" w:space="1" w:sz="18" w:val="single"/>
      </w:pBdr>
      <w:jc w:val="center"/>
      <w:outlineLvl w:val="0"/>
    </w:pPr>
    <w:rPr>
      <w:b w:val="1"/>
    </w:rPr>
  </w:style>
  <w:style w:type="paragraph" w:styleId="Kop2">
    <w:name w:val="heading 2"/>
    <w:basedOn w:val="Standaard"/>
    <w:next w:val="Standaard"/>
    <w:link w:val="Kop2Char"/>
    <w:qFormat w:val="1"/>
    <w:pPr>
      <w:keepNext w:val="1"/>
      <w:jc w:val="center"/>
      <w:outlineLvl w:val="1"/>
    </w:pPr>
    <w:rPr>
      <w:b w:val="1"/>
      <w:sz w:val="22"/>
    </w:rPr>
  </w:style>
  <w:style w:type="paragraph" w:styleId="Kop3">
    <w:name w:val="heading 3"/>
    <w:basedOn w:val="Standaard"/>
    <w:next w:val="Standaard"/>
    <w:qFormat w:val="1"/>
    <w:pPr>
      <w:keepNext w:val="1"/>
      <w:jc w:val="center"/>
      <w:outlineLvl w:val="2"/>
    </w:pPr>
    <w:rPr>
      <w:b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Titel">
    <w:name w:val="Title"/>
    <w:basedOn w:val="Standaard"/>
    <w:qFormat w:val="1"/>
    <w:pPr>
      <w:pBdr>
        <w:top w:color="auto" w:space="1" w:sz="18" w:val="single"/>
        <w:left w:color="auto" w:space="1" w:sz="18" w:val="single"/>
        <w:bottom w:color="auto" w:space="1" w:sz="18" w:val="single"/>
        <w:right w:color="auto" w:space="1" w:sz="18" w:val="single"/>
      </w:pBdr>
      <w:jc w:val="center"/>
    </w:pPr>
    <w:rPr>
      <w:b w:val="1"/>
      <w:noProof w:val="1"/>
      <w:sz w:val="22"/>
    </w:rPr>
  </w:style>
  <w:style w:type="paragraph" w:styleId="Plattetekst">
    <w:name w:val="Body Text"/>
    <w:basedOn w:val="Standaard"/>
    <w:pPr>
      <w:jc w:val="both"/>
    </w:pPr>
    <w:rPr>
      <w:b w:val="1"/>
      <w:sz w:val="18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3">
    <w:name w:val="Body Text 3"/>
    <w:basedOn w:val="Standaard"/>
    <w:pPr>
      <w:jc w:val="both"/>
    </w:pPr>
    <w:rPr>
      <w:b w:val="1"/>
      <w:sz w:val="18"/>
    </w:rPr>
  </w:style>
  <w:style w:type="paragraph" w:styleId="Plattetekst2">
    <w:name w:val="Body Text 2"/>
    <w:basedOn w:val="Standaard"/>
    <w:pPr>
      <w:jc w:val="both"/>
    </w:pPr>
    <w:rPr>
      <w:sz w:val="22"/>
    </w:rPr>
  </w:style>
  <w:style w:type="paragraph" w:styleId="Tekstzonderopmaak">
    <w:name w:val="Plain Text"/>
    <w:basedOn w:val="Standaard"/>
    <w:link w:val="TekstzonderopmaakChar"/>
    <w:rPr>
      <w:rFonts w:ascii="Courier New" w:hAnsi="Courier New"/>
    </w:rPr>
  </w:style>
  <w:style w:type="character" w:styleId="Hyperlink">
    <w:name w:val="Hyperlink"/>
    <w:rsid w:val="008C78D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8B6B1C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 w:val="1"/>
    <w:rsid w:val="008B6B1C"/>
    <w:rPr>
      <w:rFonts w:ascii="Tahoma" w:cs="Tahoma" w:hAnsi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 w:val="1"/>
    <w:rsid w:val="005C6C54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5C6C54"/>
  </w:style>
  <w:style w:type="character" w:styleId="Kop2Char" w:customStyle="1">
    <w:name w:val="Kop 2 Char"/>
    <w:link w:val="Kop2"/>
    <w:rsid w:val="00174877"/>
    <w:rPr>
      <w:b w:val="1"/>
      <w:sz w:val="22"/>
    </w:rPr>
  </w:style>
  <w:style w:type="character" w:styleId="TekstzonderopmaakChar" w:customStyle="1">
    <w:name w:val="Tekst zonder opmaak Char"/>
    <w:link w:val="Tekstzonderopmaak"/>
    <w:rsid w:val="0092795B"/>
    <w:rPr>
      <w:rFonts w:ascii="Courier New" w:hAnsi="Courier New"/>
    </w:rPr>
  </w:style>
  <w:style w:type="character" w:styleId="Onopgelostemelding">
    <w:name w:val="Unresolved Mention"/>
    <w:uiPriority w:val="99"/>
    <w:semiHidden w:val="1"/>
    <w:unhideWhenUsed w:val="1"/>
    <w:rsid w:val="00D942E5"/>
    <w:rPr>
      <w:color w:val="605e5c"/>
      <w:shd w:color="auto" w:fill="e1dfdd" w:val="clear"/>
    </w:rPr>
  </w:style>
  <w:style w:type="paragraph" w:styleId="Normaalweb">
    <w:name w:val="Normal (Web)"/>
    <w:basedOn w:val="Standaard"/>
    <w:uiPriority w:val="99"/>
    <w:unhideWhenUsed w:val="1"/>
    <w:rsid w:val="0003391F"/>
    <w:pPr>
      <w:spacing w:after="100" w:afterAutospacing="1" w:before="100" w:beforeAutospacing="1"/>
    </w:pPr>
    <w:rPr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 w:val="1"/>
    <w:qFormat w:val="1"/>
    <w:rsid w:val="000F28A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jpg"/><Relationship Id="rId10" Type="http://schemas.openxmlformats.org/officeDocument/2006/relationships/image" Target="media/image4.jpg"/><Relationship Id="rId12" Type="http://schemas.openxmlformats.org/officeDocument/2006/relationships/image" Target="media/image1.jpg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VbrZchE3mi5lUBzZZPzT6jVcng==">CgMxLjAyDmguMjNkb25rNzFwc3BxMg5oLm9iNWUwZHBxZnlqZDIOaC5qdjh0eHN4ZzlkYWwyDmgudnpiZGo5eW1rN3N5Mg5oLmRhOG8wZ283eGl1bDINaC44YjJvYWp5bjFxMjIOaC51dGd0Yndra2RzeWwyDmgua2IwZGxqaHZkZHo1Mg5oLnJvdXFuYXpjczkzYzgAciExWWxnMFFnOHZvdlg1THUxeGxiUTFBZU5GUFFQOVlBOXI=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2024-03-17T17:49:00Z</dcterms:created>
  <dc:creator>SPARE LAPTOP</dc:creator>
</cp:coreProperties>
</file>